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C44C" w14:textId="77777777" w:rsidR="0041074C" w:rsidRPr="00D90A02" w:rsidRDefault="0041074C" w:rsidP="0041074C">
      <w:pPr>
        <w:spacing w:after="0"/>
        <w:jc w:val="center"/>
        <w:rPr>
          <w:rFonts w:ascii="Times New Roman" w:hAnsi="Times New Roman" w:cs="Times New Roman"/>
          <w:b/>
        </w:rPr>
      </w:pPr>
      <w:r w:rsidRPr="00D90A02">
        <w:rPr>
          <w:rFonts w:ascii="Times New Roman" w:hAnsi="Times New Roman" w:cs="Times New Roman"/>
          <w:b/>
        </w:rPr>
        <w:t>KLAUZULA INFORMACYJNA RODO – CENTRALNY REJESTR UMÓW (CRU)</w:t>
      </w:r>
    </w:p>
    <w:p w14:paraId="4547775E" w14:textId="77777777" w:rsidR="0041074C" w:rsidRPr="00D90A02" w:rsidRDefault="0041074C" w:rsidP="004107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BB303B" w14:textId="77777777" w:rsidR="0041074C" w:rsidRPr="00D90A02" w:rsidRDefault="0041074C" w:rsidP="0041074C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90A02">
        <w:rPr>
          <w:rFonts w:ascii="Times New Roman" w:hAnsi="Times New Roman" w:cs="Times New Roman"/>
          <w:bCs/>
          <w:sz w:val="20"/>
          <w:szCs w:val="20"/>
        </w:rPr>
        <w:t>OBOWIĄZEK INFORMACYJNY (dla kontrahentów) dotyczący przetwarzania danych osobowych</w:t>
      </w:r>
    </w:p>
    <w:p w14:paraId="65363487" w14:textId="77777777" w:rsidR="0041074C" w:rsidRPr="00D90A02" w:rsidRDefault="0041074C" w:rsidP="0041074C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90A02">
        <w:rPr>
          <w:rFonts w:ascii="Times New Roman" w:hAnsi="Times New Roman" w:cs="Times New Roman"/>
          <w:bCs/>
          <w:sz w:val="20"/>
          <w:szCs w:val="20"/>
        </w:rPr>
        <w:t>w Centralnym Rejestrze Umów Jednostek Sektora Finansów Publicznych (CRU JSFP)</w:t>
      </w:r>
    </w:p>
    <w:p w14:paraId="6B8A0ADD" w14:textId="77777777" w:rsidR="0041074C" w:rsidRPr="00D90A02" w:rsidRDefault="0041074C" w:rsidP="0041074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9CFA8BD" w14:textId="77777777" w:rsidR="0041074C" w:rsidRPr="00D90A02" w:rsidRDefault="0041074C" w:rsidP="004107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  z dnia 27 kwietnia 2016 r. w sprawie ochrony osób fizycznych w związku z przetwarzaniem danych osobowych</w:t>
      </w:r>
    </w:p>
    <w:p w14:paraId="1E89163B" w14:textId="77777777" w:rsidR="0041074C" w:rsidRPr="00D90A02" w:rsidRDefault="0041074C" w:rsidP="004107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i w sprawie swobodnego przepływu takich danych oraz uchylenia dyrektywy 95/46/WE (zwanego dalej RODO)</w:t>
      </w:r>
    </w:p>
    <w:p w14:paraId="0C26986C" w14:textId="77777777" w:rsidR="0041074C" w:rsidRPr="00D90A02" w:rsidRDefault="0041074C" w:rsidP="004107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0A02">
        <w:rPr>
          <w:rFonts w:ascii="Times New Roman" w:hAnsi="Times New Roman" w:cs="Times New Roman"/>
          <w:b/>
          <w:sz w:val="20"/>
          <w:szCs w:val="20"/>
        </w:rPr>
        <w:t>informujemy, że:</w:t>
      </w:r>
    </w:p>
    <w:p w14:paraId="6EC68D4B" w14:textId="550A30A6" w:rsidR="00D90A02" w:rsidRPr="00D90A02" w:rsidRDefault="0041074C" w:rsidP="00D90A02">
      <w:pPr>
        <w:pStyle w:val="Akapitzlist"/>
        <w:numPr>
          <w:ilvl w:val="0"/>
          <w:numId w:val="3"/>
        </w:numPr>
        <w:spacing w:before="240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Administratorem Państwa danych osobowych jest</w:t>
      </w:r>
      <w:r w:rsidR="00D90A02" w:rsidRPr="00D90A02">
        <w:rPr>
          <w:rFonts w:ascii="Times New Roman" w:hAnsi="Times New Roman" w:cs="Times New Roman"/>
          <w:sz w:val="20"/>
          <w:szCs w:val="20"/>
        </w:rPr>
        <w:t xml:space="preserve"> </w:t>
      </w:r>
      <w:r w:rsidR="00D90A02" w:rsidRPr="00D90A02">
        <w:rPr>
          <w:rFonts w:ascii="Times New Roman" w:hAnsi="Times New Roman" w:cs="Times New Roman"/>
          <w:bCs/>
          <w:sz w:val="20"/>
          <w:szCs w:val="20"/>
        </w:rPr>
        <w:t>Żłobek Samorządowy w Jamnicy</w:t>
      </w:r>
      <w:r w:rsidR="00D90A02" w:rsidRPr="00D90A02">
        <w:rPr>
          <w:rFonts w:ascii="Times New Roman" w:hAnsi="Times New Roman" w:cs="Times New Roman"/>
          <w:sz w:val="20"/>
          <w:szCs w:val="20"/>
        </w:rPr>
        <w:t xml:space="preserve"> reprezentowany przez Dyrektora,</w:t>
      </w:r>
      <w:r w:rsidR="00D90A02" w:rsidRPr="00D90A02">
        <w:rPr>
          <w:rFonts w:ascii="Times New Roman" w:hAnsi="Times New Roman" w:cs="Times New Roman"/>
          <w:bCs/>
          <w:sz w:val="20"/>
          <w:szCs w:val="20"/>
        </w:rPr>
        <w:t xml:space="preserve"> z siedzibą w Jamnicy 135, 39-410 Grębów e-mail: dyrektor@zlobekjamnica.pl tel.: 664420303.</w:t>
      </w:r>
    </w:p>
    <w:p w14:paraId="30F0B02F" w14:textId="522771A7" w:rsidR="0041074C" w:rsidRPr="00D90A02" w:rsidRDefault="0041074C" w:rsidP="00D90A02">
      <w:pPr>
        <w:pStyle w:val="Akapitzlist"/>
        <w:tabs>
          <w:tab w:val="left" w:pos="0"/>
        </w:tabs>
        <w:spacing w:before="240"/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1CA3CA20" w14:textId="09BFA96A" w:rsidR="0041074C" w:rsidRPr="00D90A02" w:rsidRDefault="0041074C" w:rsidP="00D90A02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W</w:t>
      </w:r>
      <w:r w:rsidR="00D90A02" w:rsidRPr="00D90A02">
        <w:rPr>
          <w:rFonts w:ascii="Times New Roman" w:hAnsi="Times New Roman" w:cs="Times New Roman"/>
          <w:sz w:val="20"/>
          <w:szCs w:val="20"/>
        </w:rPr>
        <w:t xml:space="preserve"> żłobku </w:t>
      </w:r>
      <w:r w:rsidRPr="00D90A02">
        <w:rPr>
          <w:rFonts w:ascii="Times New Roman" w:hAnsi="Times New Roman" w:cs="Times New Roman"/>
          <w:sz w:val="20"/>
          <w:szCs w:val="20"/>
        </w:rPr>
        <w:t xml:space="preserve">wyznaczono Inspektora Ochrony Danych, z którym można się skontaktować </w:t>
      </w:r>
    </w:p>
    <w:p w14:paraId="528DF94D" w14:textId="77777777" w:rsidR="0041074C" w:rsidRPr="00D90A02" w:rsidRDefault="0041074C" w:rsidP="0041074C">
      <w:pPr>
        <w:pStyle w:val="Akapitzlist"/>
        <w:tabs>
          <w:tab w:val="left" w:pos="0"/>
        </w:tabs>
        <w:spacing w:after="0"/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 xml:space="preserve">za pośrednictwem: </w:t>
      </w:r>
    </w:p>
    <w:p w14:paraId="2BA1EA59" w14:textId="21C5EB27" w:rsidR="0041074C" w:rsidRPr="00D90A02" w:rsidRDefault="0041074C" w:rsidP="0041074C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851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poczty elektronicznej - e-mail: iodo@grebow.com.pl, tel. 15 811 27 15</w:t>
      </w:r>
    </w:p>
    <w:p w14:paraId="7DA816F8" w14:textId="3588A27E" w:rsidR="0041074C" w:rsidRPr="00D90A02" w:rsidRDefault="0041074C" w:rsidP="0041074C">
      <w:pPr>
        <w:pStyle w:val="Akapitzlist"/>
        <w:numPr>
          <w:ilvl w:val="0"/>
          <w:numId w:val="2"/>
        </w:numPr>
        <w:tabs>
          <w:tab w:val="left" w:pos="284"/>
        </w:tabs>
        <w:ind w:left="851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poczty tradycyjnej - adres: Urząd Gminy Grębów ul. Rynek 1, 39-410 Grębów.</w:t>
      </w:r>
    </w:p>
    <w:p w14:paraId="3486229A" w14:textId="77777777" w:rsidR="0041074C" w:rsidRPr="00D90A02" w:rsidRDefault="0041074C" w:rsidP="0041074C">
      <w:pPr>
        <w:pStyle w:val="Akapitzlist"/>
        <w:tabs>
          <w:tab w:val="left" w:pos="284"/>
        </w:tabs>
        <w:ind w:left="1428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18EA4730" w14:textId="77777777" w:rsidR="0041074C" w:rsidRPr="00D90A02" w:rsidRDefault="0041074C" w:rsidP="00D90A02">
      <w:pPr>
        <w:pStyle w:val="Akapitzlist"/>
        <w:numPr>
          <w:ilvl w:val="0"/>
          <w:numId w:val="3"/>
        </w:numPr>
        <w:tabs>
          <w:tab w:val="left" w:pos="0"/>
        </w:tabs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 xml:space="preserve">Państwa dane osobowe będą przetwarzane w celu wypełnienia obowiązku prawnego ciążącego </w:t>
      </w:r>
    </w:p>
    <w:p w14:paraId="6689FF90" w14:textId="1EC3E8F2" w:rsidR="0041074C" w:rsidRPr="00D90A02" w:rsidRDefault="0041074C" w:rsidP="0041074C">
      <w:pPr>
        <w:pStyle w:val="Akapitzlist"/>
        <w:tabs>
          <w:tab w:val="left" w:pos="0"/>
        </w:tabs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 xml:space="preserve">na Administratorze (art. 6 ust. 1 lit. c RODO), wynikającego z </w:t>
      </w:r>
      <w:r w:rsidR="00D90A02" w:rsidRPr="00D90A02">
        <w:rPr>
          <w:rFonts w:ascii="Times New Roman" w:hAnsi="Times New Roman" w:cs="Times New Roman"/>
          <w:sz w:val="20"/>
          <w:szCs w:val="20"/>
        </w:rPr>
        <w:t>art. 34a i 34b ustawy o finansach publicznych</w:t>
      </w:r>
      <w:r w:rsidR="00D90A02" w:rsidRPr="00D90A0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90A02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D90A02">
        <w:rPr>
          <w:rFonts w:ascii="Times New Roman" w:hAnsi="Times New Roman" w:cs="Times New Roman"/>
          <w:sz w:val="20"/>
          <w:szCs w:val="20"/>
        </w:rPr>
        <w:t xml:space="preserve">z dnia 27 sierpnia 2009 r. Obowiązek ten polega na zamieszczeniu i aktualizacji danych dotyczących zawartej </w:t>
      </w:r>
      <w:r w:rsidR="00D90A02">
        <w:rPr>
          <w:rFonts w:ascii="Times New Roman" w:hAnsi="Times New Roman" w:cs="Times New Roman"/>
          <w:sz w:val="20"/>
          <w:szCs w:val="20"/>
        </w:rPr>
        <w:br/>
      </w:r>
      <w:r w:rsidRPr="00D90A02">
        <w:rPr>
          <w:rFonts w:ascii="Times New Roman" w:hAnsi="Times New Roman" w:cs="Times New Roman"/>
          <w:sz w:val="20"/>
          <w:szCs w:val="20"/>
        </w:rPr>
        <w:t>z Panem/Panią umowy w publicznie dostępnym Centralnym Rejestrze Umów (CRU).</w:t>
      </w:r>
    </w:p>
    <w:p w14:paraId="571E28FA" w14:textId="77777777" w:rsidR="0041074C" w:rsidRPr="00D90A02" w:rsidRDefault="0041074C" w:rsidP="0041074C">
      <w:pPr>
        <w:pStyle w:val="Akapitzlist"/>
        <w:tabs>
          <w:tab w:val="left" w:pos="0"/>
        </w:tabs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3B16EDB7" w14:textId="77777777" w:rsidR="0041074C" w:rsidRPr="00D90A02" w:rsidRDefault="0041074C" w:rsidP="00D90A02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 xml:space="preserve">Państwa dane osobowe przekazywane będą wyłącznie organom lub podmiotom uprawnionym </w:t>
      </w:r>
    </w:p>
    <w:p w14:paraId="79AA58B9" w14:textId="5CCC4C33" w:rsidR="0041074C" w:rsidRPr="00D90A02" w:rsidRDefault="0041074C" w:rsidP="0041074C">
      <w:pPr>
        <w:pStyle w:val="Akapitzlist"/>
        <w:tabs>
          <w:tab w:val="left" w:pos="0"/>
        </w:tabs>
        <w:spacing w:after="0"/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 xml:space="preserve">do uzyskania danych osobowych na podstawie przepisów prawa oraz podmiotom przetwarzającym dane </w:t>
      </w:r>
      <w:r w:rsidR="00D90A02">
        <w:rPr>
          <w:rFonts w:ascii="Times New Roman" w:hAnsi="Times New Roman" w:cs="Times New Roman"/>
          <w:sz w:val="20"/>
          <w:szCs w:val="20"/>
        </w:rPr>
        <w:br/>
      </w:r>
      <w:r w:rsidRPr="00D90A02">
        <w:rPr>
          <w:rFonts w:ascii="Times New Roman" w:hAnsi="Times New Roman" w:cs="Times New Roman"/>
          <w:sz w:val="20"/>
          <w:szCs w:val="20"/>
        </w:rPr>
        <w:t>w imieniu administratora danych w związku z zawartą umową powierzenia przetwarzania danych osobowych, w tym do podmiotów świadczących usługi IT, poczty elektronicznej. Dane osobowe będą udostępnione</w:t>
      </w:r>
      <w:r w:rsidR="00D90A02" w:rsidRPr="00D90A02">
        <w:rPr>
          <w:rFonts w:ascii="Times New Roman" w:hAnsi="Times New Roman" w:cs="Times New Roman"/>
          <w:sz w:val="20"/>
          <w:szCs w:val="20"/>
        </w:rPr>
        <w:t xml:space="preserve"> Minis</w:t>
      </w:r>
      <w:r w:rsidR="00D90A02">
        <w:rPr>
          <w:rFonts w:ascii="Times New Roman" w:hAnsi="Times New Roman" w:cs="Times New Roman"/>
          <w:sz w:val="20"/>
          <w:szCs w:val="20"/>
        </w:rPr>
        <w:t>t</w:t>
      </w:r>
      <w:r w:rsidR="00D90A02" w:rsidRPr="00D90A02">
        <w:rPr>
          <w:rFonts w:ascii="Times New Roman" w:hAnsi="Times New Roman" w:cs="Times New Roman"/>
          <w:sz w:val="20"/>
          <w:szCs w:val="20"/>
        </w:rPr>
        <w:t xml:space="preserve">rowi Finansów i Gospodarki </w:t>
      </w:r>
      <w:r w:rsidRPr="00D90A02">
        <w:rPr>
          <w:rFonts w:ascii="Times New Roman" w:hAnsi="Times New Roman" w:cs="Times New Roman"/>
          <w:sz w:val="20"/>
          <w:szCs w:val="20"/>
        </w:rPr>
        <w:t>prowadzącemu rejestr umów. W związku z obowiązywaniem zasady jawności rejestru umów, dane osobowe wprowadzone do rejestru będą publicznie dostępne.</w:t>
      </w:r>
    </w:p>
    <w:p w14:paraId="171AA9D8" w14:textId="77777777" w:rsidR="0041074C" w:rsidRPr="00D90A02" w:rsidRDefault="0041074C" w:rsidP="0041074C">
      <w:pPr>
        <w:pStyle w:val="Akapitzlist"/>
        <w:tabs>
          <w:tab w:val="left" w:pos="0"/>
        </w:tabs>
        <w:spacing w:after="0"/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1759561A" w14:textId="7B2E72BB" w:rsidR="0041074C" w:rsidRPr="00D90A02" w:rsidRDefault="0041074C" w:rsidP="0041074C">
      <w:pPr>
        <w:pStyle w:val="Akapitzlist"/>
        <w:numPr>
          <w:ilvl w:val="0"/>
          <w:numId w:val="3"/>
        </w:numPr>
        <w:tabs>
          <w:tab w:val="left" w:pos="0"/>
        </w:tabs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 xml:space="preserve">Państwa dane osobowe w Centralnym Rejestrze Umów będą przechowywane przez okres </w:t>
      </w:r>
      <w:r w:rsidR="00D90A02" w:rsidRPr="00D90A02">
        <w:rPr>
          <w:rFonts w:ascii="Times New Roman" w:hAnsi="Times New Roman" w:cs="Times New Roman"/>
          <w:sz w:val="20"/>
          <w:szCs w:val="20"/>
        </w:rPr>
        <w:t>5 lat, licząc od końca roku, w którym umowa przestała obowiązywać</w:t>
      </w:r>
      <w:r w:rsidRPr="00D90A02">
        <w:rPr>
          <w:rFonts w:ascii="Times New Roman" w:hAnsi="Times New Roman" w:cs="Times New Roman"/>
          <w:sz w:val="20"/>
          <w:szCs w:val="20"/>
        </w:rPr>
        <w:t xml:space="preserve">, zgodnie z przepisami ustawy o finansach publicznych, </w:t>
      </w:r>
      <w:r w:rsidR="00D90A02">
        <w:rPr>
          <w:rFonts w:ascii="Times New Roman" w:hAnsi="Times New Roman" w:cs="Times New Roman"/>
          <w:sz w:val="20"/>
          <w:szCs w:val="20"/>
        </w:rPr>
        <w:br/>
      </w:r>
      <w:r w:rsidRPr="00D90A02">
        <w:rPr>
          <w:rFonts w:ascii="Times New Roman" w:hAnsi="Times New Roman" w:cs="Times New Roman"/>
          <w:sz w:val="20"/>
          <w:szCs w:val="20"/>
        </w:rPr>
        <w:t>a następnie przez okres wynikający z przepisów o narodowym zasobie archiwalnym.</w:t>
      </w:r>
    </w:p>
    <w:p w14:paraId="5948EA1A" w14:textId="77777777" w:rsidR="0041074C" w:rsidRPr="00D90A02" w:rsidRDefault="0041074C" w:rsidP="0041074C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732F6C2D" w14:textId="50F0A5F8" w:rsidR="0041074C" w:rsidRPr="00D90A02" w:rsidRDefault="0041074C" w:rsidP="0041074C">
      <w:pPr>
        <w:pStyle w:val="Akapitzlist"/>
        <w:numPr>
          <w:ilvl w:val="0"/>
          <w:numId w:val="3"/>
        </w:numPr>
        <w:tabs>
          <w:tab w:val="left" w:pos="0"/>
        </w:tabs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Posiadają Państwo prawo</w:t>
      </w:r>
      <w:r w:rsidRPr="00D90A0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dostępu do treści swoich danych oraz prawo ich sprostowania w przypadkach przewidzianych przepisami prawa i ograniczenia przetwarzania.</w:t>
      </w:r>
    </w:p>
    <w:p w14:paraId="7D56021D" w14:textId="77777777" w:rsidR="0041074C" w:rsidRPr="00D90A02" w:rsidRDefault="0041074C" w:rsidP="0041074C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679C17D5" w14:textId="77777777" w:rsidR="0041074C" w:rsidRPr="00D90A02" w:rsidRDefault="0041074C" w:rsidP="00D90A02">
      <w:pPr>
        <w:pStyle w:val="Akapitzlist"/>
        <w:numPr>
          <w:ilvl w:val="0"/>
          <w:numId w:val="3"/>
        </w:numPr>
        <w:tabs>
          <w:tab w:val="left" w:pos="0"/>
        </w:tabs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Przysługuje Państwu prawo wniesienia skargi do organu nadzorczego, tj. Prezesa Urzędu Ochrony Danych Osobowych (ul. Moniuszki 1A, 00-014 Warszawa), gdy uznają Państwo, iż przetwarzanie danych osobowych narusza przepisy RODO.</w:t>
      </w:r>
    </w:p>
    <w:p w14:paraId="2F6C333E" w14:textId="77777777" w:rsidR="00D90A02" w:rsidRPr="00D90A02" w:rsidRDefault="00D90A02" w:rsidP="00D90A0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72FF8F8" w14:textId="14CD4314" w:rsidR="0041074C" w:rsidRPr="00D90A02" w:rsidRDefault="00D90A02" w:rsidP="00D90A02">
      <w:pPr>
        <w:pStyle w:val="Akapitzlist"/>
        <w:numPr>
          <w:ilvl w:val="0"/>
          <w:numId w:val="3"/>
        </w:numPr>
        <w:tabs>
          <w:tab w:val="left" w:pos="0"/>
        </w:tabs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Podanie danych osobowych w zakresie niezbędnym do realizacji obowiązków wynikających z przepisów prawa, w tym obowiązków związanych z prowadzeniem CRU, jest obowiązkowe.</w:t>
      </w:r>
    </w:p>
    <w:p w14:paraId="2187A896" w14:textId="77777777" w:rsidR="00D90A02" w:rsidRPr="00D90A02" w:rsidRDefault="00D90A02" w:rsidP="00D90A02">
      <w:pPr>
        <w:pStyle w:val="Akapitzlist"/>
        <w:tabs>
          <w:tab w:val="left" w:pos="0"/>
        </w:tabs>
        <w:ind w:left="0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61DCB6FC" w14:textId="4429ABAE" w:rsidR="0041074C" w:rsidRDefault="00D90A02" w:rsidP="0041074C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0A02">
        <w:rPr>
          <w:rFonts w:ascii="Times New Roman" w:hAnsi="Times New Roman" w:cs="Times New Roman"/>
          <w:sz w:val="20"/>
          <w:szCs w:val="20"/>
        </w:rPr>
        <w:t>Dane osobowe nie podlegają zautomatyzowanemu podejmowaniu decyzji, w tym profilowaniu</w:t>
      </w:r>
    </w:p>
    <w:p w14:paraId="1A8E39E3" w14:textId="77777777" w:rsidR="00763390" w:rsidRPr="00763390" w:rsidRDefault="00763390" w:rsidP="00763390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41C0BFE3" w14:textId="2CD59D69" w:rsidR="00763390" w:rsidRPr="00763390" w:rsidRDefault="00763390" w:rsidP="0076339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763390">
        <w:rPr>
          <w:rFonts w:ascii="Times New Roman" w:hAnsi="Times New Roman" w:cs="Times New Roman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14:paraId="5DAE163F" w14:textId="77777777" w:rsidR="00A12E88" w:rsidRPr="00763390" w:rsidRDefault="00A12E88" w:rsidP="00A12E88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187A91D" w14:textId="77777777" w:rsidR="00640E36" w:rsidRPr="0041074C" w:rsidRDefault="00640E36" w:rsidP="0041074C"/>
    <w:sectPr w:rsidR="00640E36" w:rsidRPr="00410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1AB4"/>
    <w:multiLevelType w:val="hybridMultilevel"/>
    <w:tmpl w:val="BA7CCBE0"/>
    <w:lvl w:ilvl="0" w:tplc="025E266A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CE03721"/>
    <w:multiLevelType w:val="hybridMultilevel"/>
    <w:tmpl w:val="BD12ECB6"/>
    <w:lvl w:ilvl="0" w:tplc="9F30639E">
      <w:start w:val="1"/>
      <w:numFmt w:val="decimal"/>
      <w:lvlText w:val="%1."/>
      <w:lvlJc w:val="left"/>
      <w:pPr>
        <w:ind w:left="7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87374EF"/>
    <w:multiLevelType w:val="hybridMultilevel"/>
    <w:tmpl w:val="9C90D4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38914286">
    <w:abstractNumId w:val="0"/>
  </w:num>
  <w:num w:numId="2" w16cid:durableId="239676137">
    <w:abstractNumId w:val="2"/>
  </w:num>
  <w:num w:numId="3" w16cid:durableId="161444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4C"/>
    <w:rsid w:val="002D6F94"/>
    <w:rsid w:val="0041074C"/>
    <w:rsid w:val="005B2B97"/>
    <w:rsid w:val="005C590E"/>
    <w:rsid w:val="00640E36"/>
    <w:rsid w:val="0072013E"/>
    <w:rsid w:val="00763390"/>
    <w:rsid w:val="00A12E88"/>
    <w:rsid w:val="00D90A02"/>
    <w:rsid w:val="00E0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9EA2"/>
  <w15:chartTrackingRefBased/>
  <w15:docId w15:val="{344E29CF-18E4-4E0E-BB68-7F144F01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74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0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7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7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7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7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7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74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1074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2572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IODO Grębów</dc:creator>
  <cp:keywords/>
  <dc:description/>
  <cp:lastModifiedBy>Dyrektor Żłobek Jamnica</cp:lastModifiedBy>
  <cp:revision>4</cp:revision>
  <dcterms:created xsi:type="dcterms:W3CDTF">2026-09-10T11:57:00Z</dcterms:created>
  <dcterms:modified xsi:type="dcterms:W3CDTF">2026-09-11T10:36:00Z</dcterms:modified>
</cp:coreProperties>
</file>