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7364D" w14:textId="77777777" w:rsidR="00EC1CF1" w:rsidRPr="00DE56C4" w:rsidRDefault="00EC1CF1" w:rsidP="001F0348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8EB1AC4" w14:textId="06096EF3" w:rsidR="00EC1CF1" w:rsidRPr="00DE56C4" w:rsidRDefault="00EC1CF1" w:rsidP="001F0348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E56C4">
        <w:rPr>
          <w:rFonts w:ascii="Times New Roman" w:hAnsi="Times New Roman" w:cs="Times New Roman"/>
          <w:b/>
          <w:bCs/>
          <w:sz w:val="20"/>
          <w:szCs w:val="20"/>
        </w:rPr>
        <w:t>KLAUZULA INFORMACYJNA RODO - KONTRAHENCI (KSEF)</w:t>
      </w:r>
    </w:p>
    <w:p w14:paraId="648865FE" w14:textId="77777777" w:rsidR="00DE56C4" w:rsidRPr="00DE56C4" w:rsidRDefault="00DE56C4" w:rsidP="001F034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5E6E8F2B" w14:textId="77777777" w:rsidR="00F66EFE" w:rsidRPr="00DE56C4" w:rsidRDefault="00F66EFE" w:rsidP="001F034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E56C4">
        <w:rPr>
          <w:rFonts w:ascii="Times New Roman" w:hAnsi="Times New Roman" w:cs="Times New Roman"/>
          <w:sz w:val="20"/>
          <w:szCs w:val="20"/>
        </w:rPr>
        <w:t>Zgodnie z art. 13</w:t>
      </w:r>
      <w:r w:rsidR="00B066A1" w:rsidRPr="00DE56C4">
        <w:rPr>
          <w:rFonts w:ascii="Times New Roman" w:hAnsi="Times New Roman" w:cs="Times New Roman"/>
          <w:sz w:val="20"/>
          <w:szCs w:val="20"/>
        </w:rPr>
        <w:t xml:space="preserve"> i 14</w:t>
      </w:r>
      <w:r w:rsidRPr="00DE56C4">
        <w:rPr>
          <w:rFonts w:ascii="Times New Roman" w:hAnsi="Times New Roman" w:cs="Times New Roman"/>
          <w:sz w:val="20"/>
          <w:szCs w:val="20"/>
        </w:rPr>
        <w:t xml:space="preserve"> Rozporządzenia Parlamentu Europejskiego i Rady (UE) 2016/679   z dnia 27 kwietnia 2016 r. w sprawie ochrony osób fizycznych w związku z przetwarzaniem danych osobowych i w sprawie swobodnego przepływu takich danych oraz uchylenia dyrektywy 95/46/WE (zwanego dalej RODO)</w:t>
      </w:r>
    </w:p>
    <w:p w14:paraId="13667AE5" w14:textId="77777777" w:rsidR="001F0348" w:rsidRPr="00DE56C4" w:rsidRDefault="00F66EFE" w:rsidP="001F034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DE56C4">
        <w:rPr>
          <w:rFonts w:ascii="Times New Roman" w:hAnsi="Times New Roman" w:cs="Times New Roman"/>
          <w:sz w:val="20"/>
          <w:szCs w:val="20"/>
        </w:rPr>
        <w:t>informujemy, że:</w:t>
      </w:r>
    </w:p>
    <w:p w14:paraId="234F2469" w14:textId="77777777" w:rsidR="001F0348" w:rsidRPr="00DE56C4" w:rsidRDefault="00F66EFE" w:rsidP="001F0348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DE56C4">
        <w:rPr>
          <w:rFonts w:ascii="Times New Roman" w:hAnsi="Times New Roman" w:cs="Times New Roman"/>
          <w:sz w:val="20"/>
          <w:szCs w:val="20"/>
        </w:rPr>
        <w:t xml:space="preserve">Administratorem Państwa danych osobowych jest </w:t>
      </w:r>
      <w:r w:rsidR="001F0348" w:rsidRPr="00DE56C4">
        <w:rPr>
          <w:rFonts w:ascii="Times New Roman" w:hAnsi="Times New Roman" w:cs="Times New Roman"/>
          <w:sz w:val="20"/>
          <w:szCs w:val="20"/>
        </w:rPr>
        <w:t>Żłobek Samorządowy w Jamnicy z siedzibą w Jamnicy 135, 39-410 Grębów e-mail: dyrektor@zlobekjamnica.pl tel.: 664420303.</w:t>
      </w:r>
    </w:p>
    <w:p w14:paraId="0CA66A6A" w14:textId="3AE94D81" w:rsidR="00F66EFE" w:rsidRPr="00DE56C4" w:rsidRDefault="00F66EFE" w:rsidP="001F0348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DE56C4">
        <w:rPr>
          <w:rFonts w:ascii="Times New Roman" w:hAnsi="Times New Roman" w:cs="Times New Roman"/>
          <w:sz w:val="20"/>
          <w:szCs w:val="20"/>
        </w:rPr>
        <w:t xml:space="preserve">Wyznaczono Inspektora </w:t>
      </w:r>
      <w:r w:rsidR="00B066A1" w:rsidRPr="00DE56C4">
        <w:rPr>
          <w:rFonts w:ascii="Times New Roman" w:hAnsi="Times New Roman" w:cs="Times New Roman"/>
          <w:sz w:val="20"/>
          <w:szCs w:val="20"/>
        </w:rPr>
        <w:t xml:space="preserve">Ochrony Danych </w:t>
      </w:r>
      <w:r w:rsidRPr="00DE56C4">
        <w:rPr>
          <w:rFonts w:ascii="Times New Roman" w:hAnsi="Times New Roman" w:cs="Times New Roman"/>
          <w:sz w:val="20"/>
          <w:szCs w:val="20"/>
        </w:rPr>
        <w:t xml:space="preserve">, z którym można się skontaktować za pośrednictwem: </w:t>
      </w:r>
    </w:p>
    <w:p w14:paraId="674D28FD" w14:textId="0DB55B3D" w:rsidR="00F66EFE" w:rsidRPr="00DE56C4" w:rsidRDefault="00F66EFE" w:rsidP="001F0348">
      <w:pPr>
        <w:pStyle w:val="Akapitzlist"/>
        <w:numPr>
          <w:ilvl w:val="0"/>
          <w:numId w:val="9"/>
        </w:numPr>
        <w:tabs>
          <w:tab w:val="left" w:pos="284"/>
        </w:tabs>
        <w:spacing w:after="0"/>
        <w:ind w:left="851" w:right="168" w:hanging="284"/>
        <w:jc w:val="both"/>
        <w:rPr>
          <w:rFonts w:ascii="Times New Roman" w:hAnsi="Times New Roman" w:cs="Times New Roman"/>
          <w:sz w:val="20"/>
          <w:szCs w:val="20"/>
        </w:rPr>
      </w:pPr>
      <w:r w:rsidRPr="00DE56C4">
        <w:rPr>
          <w:rFonts w:ascii="Times New Roman" w:hAnsi="Times New Roman" w:cs="Times New Roman"/>
          <w:sz w:val="20"/>
          <w:szCs w:val="20"/>
        </w:rPr>
        <w:t>poczty elektronicznej - e-mail: iodo@grebow.com.pl ,  tel. 15  811 27 15</w:t>
      </w:r>
    </w:p>
    <w:p w14:paraId="7F3C8510" w14:textId="77777777" w:rsidR="001F0348" w:rsidRPr="00DE56C4" w:rsidRDefault="00F66EFE" w:rsidP="001F0348">
      <w:pPr>
        <w:pStyle w:val="Akapitzlist"/>
        <w:numPr>
          <w:ilvl w:val="0"/>
          <w:numId w:val="9"/>
        </w:numPr>
        <w:tabs>
          <w:tab w:val="left" w:pos="284"/>
        </w:tabs>
        <w:spacing w:after="0"/>
        <w:ind w:left="851" w:right="168" w:hanging="284"/>
        <w:jc w:val="both"/>
        <w:rPr>
          <w:rFonts w:ascii="Times New Roman" w:hAnsi="Times New Roman" w:cs="Times New Roman"/>
          <w:sz w:val="20"/>
          <w:szCs w:val="20"/>
        </w:rPr>
      </w:pPr>
      <w:r w:rsidRPr="00DE56C4">
        <w:rPr>
          <w:rFonts w:ascii="Times New Roman" w:hAnsi="Times New Roman" w:cs="Times New Roman"/>
          <w:sz w:val="20"/>
          <w:szCs w:val="20"/>
        </w:rPr>
        <w:t>poczty tradycyjnej - adres: Urząd Gminy Grębów ul. Rynek 1, 39-410 Grębów.</w:t>
      </w:r>
    </w:p>
    <w:p w14:paraId="1A4FF3F4" w14:textId="77777777" w:rsidR="001F0348" w:rsidRPr="00DE56C4" w:rsidRDefault="00EC1CF1" w:rsidP="001F0348">
      <w:pPr>
        <w:pStyle w:val="Akapitzlist"/>
        <w:numPr>
          <w:ilvl w:val="0"/>
          <w:numId w:val="2"/>
        </w:numPr>
        <w:tabs>
          <w:tab w:val="left" w:pos="284"/>
        </w:tabs>
        <w:spacing w:after="0"/>
        <w:ind w:right="168"/>
        <w:jc w:val="both"/>
        <w:rPr>
          <w:rFonts w:ascii="Times New Roman" w:hAnsi="Times New Roman" w:cs="Times New Roman"/>
          <w:sz w:val="20"/>
          <w:szCs w:val="20"/>
        </w:rPr>
      </w:pPr>
      <w:r w:rsidRPr="00DE56C4">
        <w:rPr>
          <w:rFonts w:ascii="Times New Roman" w:hAnsi="Times New Roman" w:cs="Times New Roman"/>
          <w:sz w:val="20"/>
          <w:szCs w:val="20"/>
        </w:rPr>
        <w:t xml:space="preserve">Zakres przetwarzanych danych  </w:t>
      </w:r>
    </w:p>
    <w:p w14:paraId="2BA68118" w14:textId="77777777" w:rsidR="001F0348" w:rsidRPr="00DE56C4" w:rsidRDefault="00EC1CF1" w:rsidP="001F0348">
      <w:pPr>
        <w:pStyle w:val="Akapitzlist"/>
        <w:tabs>
          <w:tab w:val="left" w:pos="284"/>
        </w:tabs>
        <w:spacing w:after="0"/>
        <w:ind w:left="645" w:right="168"/>
        <w:jc w:val="both"/>
        <w:rPr>
          <w:rFonts w:ascii="Times New Roman" w:hAnsi="Times New Roman" w:cs="Times New Roman"/>
          <w:sz w:val="20"/>
          <w:szCs w:val="20"/>
        </w:rPr>
      </w:pPr>
      <w:r w:rsidRPr="00DE56C4">
        <w:rPr>
          <w:rFonts w:ascii="Times New Roman" w:hAnsi="Times New Roman" w:cs="Times New Roman"/>
          <w:sz w:val="20"/>
          <w:szCs w:val="20"/>
        </w:rPr>
        <w:t>Administrator przetwarza dane osobowe kontrahentów, w szczególności: imię i nazwisko, nazwę podmiotu, adres siedziby, NIP, dane kontaktowe, a także dane zawarte w fakturach ustrukturyzowanych przesyłanych i odbieranych za pośrednictwem Krajowego Systemu e-Faktur (KSeF).</w:t>
      </w:r>
    </w:p>
    <w:p w14:paraId="6FEA07CD" w14:textId="77777777" w:rsidR="001F0348" w:rsidRPr="00DE56C4" w:rsidRDefault="00EC1CF1" w:rsidP="001F0348">
      <w:pPr>
        <w:pStyle w:val="Akapitzlist"/>
        <w:numPr>
          <w:ilvl w:val="0"/>
          <w:numId w:val="2"/>
        </w:numPr>
        <w:tabs>
          <w:tab w:val="left" w:pos="284"/>
        </w:tabs>
        <w:spacing w:after="0"/>
        <w:ind w:right="168"/>
        <w:jc w:val="both"/>
        <w:rPr>
          <w:rFonts w:ascii="Times New Roman" w:hAnsi="Times New Roman" w:cs="Times New Roman"/>
          <w:sz w:val="20"/>
          <w:szCs w:val="20"/>
        </w:rPr>
      </w:pPr>
      <w:r w:rsidRPr="00DE56C4">
        <w:rPr>
          <w:rFonts w:ascii="Times New Roman" w:hAnsi="Times New Roman" w:cs="Times New Roman"/>
          <w:sz w:val="20"/>
          <w:szCs w:val="20"/>
        </w:rPr>
        <w:t xml:space="preserve">Cele i podstawa prawna przetwarzania danych  </w:t>
      </w:r>
    </w:p>
    <w:p w14:paraId="11ED3F45" w14:textId="77777777" w:rsidR="001F0348" w:rsidRPr="00DE56C4" w:rsidRDefault="00EC1CF1" w:rsidP="001F0348">
      <w:pPr>
        <w:pStyle w:val="Akapitzlist"/>
        <w:tabs>
          <w:tab w:val="left" w:pos="284"/>
        </w:tabs>
        <w:spacing w:after="0"/>
        <w:ind w:left="645" w:right="168"/>
        <w:jc w:val="both"/>
        <w:rPr>
          <w:rFonts w:ascii="Times New Roman" w:hAnsi="Times New Roman" w:cs="Times New Roman"/>
          <w:sz w:val="20"/>
          <w:szCs w:val="20"/>
        </w:rPr>
      </w:pPr>
      <w:r w:rsidRPr="00DE56C4">
        <w:rPr>
          <w:rFonts w:ascii="Times New Roman" w:hAnsi="Times New Roman" w:cs="Times New Roman"/>
          <w:sz w:val="20"/>
          <w:szCs w:val="20"/>
        </w:rPr>
        <w:t>Dane osobowe przetwarzane są w celu:</w:t>
      </w:r>
    </w:p>
    <w:p w14:paraId="69D10D6B" w14:textId="77777777" w:rsidR="001F0348" w:rsidRPr="00DE56C4" w:rsidRDefault="00EC1CF1" w:rsidP="001F0348">
      <w:pPr>
        <w:pStyle w:val="Akapitzlist"/>
        <w:tabs>
          <w:tab w:val="left" w:pos="284"/>
        </w:tabs>
        <w:spacing w:after="0"/>
        <w:ind w:left="645" w:right="168"/>
        <w:jc w:val="both"/>
        <w:rPr>
          <w:rFonts w:ascii="Times New Roman" w:hAnsi="Times New Roman" w:cs="Times New Roman"/>
          <w:sz w:val="20"/>
          <w:szCs w:val="20"/>
        </w:rPr>
      </w:pPr>
      <w:r w:rsidRPr="00DE56C4">
        <w:rPr>
          <w:rFonts w:ascii="Times New Roman" w:hAnsi="Times New Roman" w:cs="Times New Roman"/>
          <w:sz w:val="20"/>
          <w:szCs w:val="20"/>
        </w:rPr>
        <w:t>- realizacji umów oraz rozliczeń z kontrahentami,</w:t>
      </w:r>
    </w:p>
    <w:p w14:paraId="16609463" w14:textId="31B4FF15" w:rsidR="001F0348" w:rsidRPr="00DE56C4" w:rsidRDefault="00EC1CF1" w:rsidP="00DE56C4">
      <w:pPr>
        <w:pStyle w:val="Akapitzlist"/>
        <w:tabs>
          <w:tab w:val="left" w:pos="284"/>
        </w:tabs>
        <w:spacing w:after="0"/>
        <w:ind w:left="645" w:right="168"/>
        <w:jc w:val="both"/>
        <w:rPr>
          <w:rFonts w:ascii="Times New Roman" w:hAnsi="Times New Roman" w:cs="Times New Roman"/>
          <w:sz w:val="20"/>
          <w:szCs w:val="20"/>
        </w:rPr>
      </w:pPr>
      <w:r w:rsidRPr="00DE56C4">
        <w:rPr>
          <w:rFonts w:ascii="Times New Roman" w:hAnsi="Times New Roman" w:cs="Times New Roman"/>
          <w:sz w:val="20"/>
          <w:szCs w:val="20"/>
        </w:rPr>
        <w:t xml:space="preserve">- realizacji obowiązków prawnych wynikających z przepisów prawa, w szczególności ustawy o podatku od towarów i usług, ustawy o rachunkowości oraz ustawy o finansach publicznych, w tym </w:t>
      </w:r>
      <w:r w:rsidR="001F0348" w:rsidRPr="00DE56C4">
        <w:rPr>
          <w:rFonts w:ascii="Times New Roman" w:hAnsi="Times New Roman" w:cs="Times New Roman"/>
          <w:sz w:val="20"/>
          <w:szCs w:val="20"/>
        </w:rPr>
        <w:t>wystawiania, otrzymywania i archiwizowania faktur za pośrednictwem KSeF, zgodnie z obowiązującymi przepisami prawa.</w:t>
      </w:r>
    </w:p>
    <w:p w14:paraId="376B9DFB" w14:textId="77777777" w:rsidR="001F0348" w:rsidRPr="00DE56C4" w:rsidRDefault="00EC1CF1" w:rsidP="001F0348">
      <w:pPr>
        <w:pStyle w:val="Akapitzlist"/>
        <w:tabs>
          <w:tab w:val="left" w:pos="284"/>
        </w:tabs>
        <w:spacing w:after="0"/>
        <w:ind w:left="645" w:right="168"/>
        <w:jc w:val="both"/>
        <w:rPr>
          <w:rFonts w:ascii="Times New Roman" w:hAnsi="Times New Roman" w:cs="Times New Roman"/>
          <w:sz w:val="20"/>
          <w:szCs w:val="20"/>
        </w:rPr>
      </w:pPr>
      <w:r w:rsidRPr="00DE56C4">
        <w:rPr>
          <w:rFonts w:ascii="Times New Roman" w:hAnsi="Times New Roman" w:cs="Times New Roman"/>
          <w:sz w:val="20"/>
          <w:szCs w:val="20"/>
        </w:rPr>
        <w:t>Podstawą prawną przetwarzania danych jest</w:t>
      </w:r>
      <w:r w:rsidR="001F0348" w:rsidRPr="00DE56C4">
        <w:rPr>
          <w:rFonts w:ascii="Times New Roman" w:hAnsi="Times New Roman" w:cs="Times New Roman"/>
          <w:sz w:val="20"/>
          <w:szCs w:val="20"/>
        </w:rPr>
        <w:t>:</w:t>
      </w:r>
    </w:p>
    <w:p w14:paraId="3F5BA4D5" w14:textId="77777777" w:rsidR="001F0348" w:rsidRPr="00DE56C4" w:rsidRDefault="001F0348" w:rsidP="001F0348">
      <w:pPr>
        <w:pStyle w:val="Akapitzlist"/>
        <w:tabs>
          <w:tab w:val="left" w:pos="284"/>
        </w:tabs>
        <w:spacing w:after="0"/>
        <w:ind w:left="645" w:right="168"/>
        <w:jc w:val="both"/>
        <w:rPr>
          <w:rFonts w:ascii="Times New Roman" w:hAnsi="Times New Roman" w:cs="Times New Roman"/>
          <w:sz w:val="20"/>
          <w:szCs w:val="20"/>
        </w:rPr>
      </w:pPr>
      <w:r w:rsidRPr="00DE56C4">
        <w:rPr>
          <w:rFonts w:ascii="Times New Roman" w:hAnsi="Times New Roman" w:cs="Times New Roman"/>
          <w:sz w:val="20"/>
          <w:szCs w:val="20"/>
        </w:rPr>
        <w:t>-  art. 6 ust. 1 lit. c RODO – obowiązek prawny ciążący na Administratorze,</w:t>
      </w:r>
    </w:p>
    <w:p w14:paraId="03FA0355" w14:textId="54AF06D2" w:rsidR="001F0348" w:rsidRPr="00DE56C4" w:rsidRDefault="001F0348" w:rsidP="00DE56C4">
      <w:pPr>
        <w:pStyle w:val="Akapitzlist"/>
        <w:tabs>
          <w:tab w:val="left" w:pos="284"/>
        </w:tabs>
        <w:spacing w:after="0"/>
        <w:ind w:left="645" w:right="168"/>
        <w:jc w:val="both"/>
        <w:rPr>
          <w:rFonts w:ascii="Times New Roman" w:hAnsi="Times New Roman" w:cs="Times New Roman"/>
          <w:sz w:val="20"/>
          <w:szCs w:val="20"/>
        </w:rPr>
      </w:pPr>
      <w:r w:rsidRPr="00DE56C4">
        <w:rPr>
          <w:rFonts w:ascii="Times New Roman" w:hAnsi="Times New Roman" w:cs="Times New Roman"/>
          <w:sz w:val="20"/>
          <w:szCs w:val="20"/>
        </w:rPr>
        <w:t>-  w zakresie niezbędnym do zawarcia i wykonania umowy – art. 6 ust. 1 lit. b RODO.</w:t>
      </w:r>
    </w:p>
    <w:p w14:paraId="4DA7C563" w14:textId="4A041B97" w:rsidR="001F0348" w:rsidRPr="00DE56C4" w:rsidRDefault="001F0348" w:rsidP="001F0348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DE56C4">
        <w:rPr>
          <w:rFonts w:ascii="Times New Roman" w:hAnsi="Times New Roman" w:cs="Times New Roman"/>
          <w:sz w:val="20"/>
          <w:szCs w:val="20"/>
        </w:rPr>
        <w:t>W przypadku gdy dane osobowe nie zostały pozyskane bezpośrednio od osoby, której dotyczą, źródłem danych może być kontrahent, jego przedstawiciel lub pełnomocnik, pracodawca, osoby wskazane do kontaktu, a także inne podmioty uprawnione do przekazania tych danych Administratorowi.</w:t>
      </w:r>
    </w:p>
    <w:p w14:paraId="080C90F1" w14:textId="77777777" w:rsidR="001F0348" w:rsidRPr="00DE56C4" w:rsidRDefault="00EC1CF1" w:rsidP="001F0348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DE56C4">
        <w:rPr>
          <w:rFonts w:ascii="Times New Roman" w:hAnsi="Times New Roman" w:cs="Times New Roman"/>
          <w:sz w:val="20"/>
          <w:szCs w:val="20"/>
        </w:rPr>
        <w:t xml:space="preserve">Odbiorcy danych  </w:t>
      </w:r>
    </w:p>
    <w:p w14:paraId="3E14C36C" w14:textId="77777777" w:rsidR="001F0348" w:rsidRPr="00DE56C4" w:rsidRDefault="00EC1CF1" w:rsidP="001F0348">
      <w:pPr>
        <w:pStyle w:val="Akapitzlist"/>
        <w:spacing w:after="0"/>
        <w:ind w:left="645"/>
        <w:rPr>
          <w:rFonts w:ascii="Times New Roman" w:hAnsi="Times New Roman" w:cs="Times New Roman"/>
          <w:sz w:val="20"/>
          <w:szCs w:val="20"/>
        </w:rPr>
      </w:pPr>
      <w:r w:rsidRPr="00DE56C4">
        <w:rPr>
          <w:rFonts w:ascii="Times New Roman" w:hAnsi="Times New Roman" w:cs="Times New Roman"/>
          <w:sz w:val="20"/>
          <w:szCs w:val="20"/>
        </w:rPr>
        <w:t>Odbiorcami danych osobowych mogą być:</w:t>
      </w:r>
    </w:p>
    <w:p w14:paraId="60F52EFB" w14:textId="77777777" w:rsidR="001F0348" w:rsidRPr="00DE56C4" w:rsidRDefault="00EC1CF1" w:rsidP="001F0348">
      <w:pPr>
        <w:pStyle w:val="Akapitzlist"/>
        <w:spacing w:after="0"/>
        <w:ind w:left="645"/>
        <w:rPr>
          <w:rFonts w:ascii="Times New Roman" w:hAnsi="Times New Roman" w:cs="Times New Roman"/>
          <w:sz w:val="20"/>
          <w:szCs w:val="20"/>
        </w:rPr>
      </w:pPr>
      <w:r w:rsidRPr="00DE56C4">
        <w:rPr>
          <w:rFonts w:ascii="Times New Roman" w:hAnsi="Times New Roman" w:cs="Times New Roman"/>
          <w:sz w:val="20"/>
          <w:szCs w:val="20"/>
        </w:rPr>
        <w:t>- organy administracji publicznej, w szczególności Krajowa Administracja Skarbowa,</w:t>
      </w:r>
    </w:p>
    <w:p w14:paraId="106C947E" w14:textId="77777777" w:rsidR="001F0348" w:rsidRPr="00DE56C4" w:rsidRDefault="00EC1CF1" w:rsidP="001F0348">
      <w:pPr>
        <w:pStyle w:val="Akapitzlist"/>
        <w:spacing w:after="0"/>
        <w:ind w:left="645"/>
        <w:rPr>
          <w:rFonts w:ascii="Times New Roman" w:hAnsi="Times New Roman" w:cs="Times New Roman"/>
          <w:sz w:val="20"/>
          <w:szCs w:val="20"/>
        </w:rPr>
      </w:pPr>
      <w:r w:rsidRPr="00DE56C4">
        <w:rPr>
          <w:rFonts w:ascii="Times New Roman" w:hAnsi="Times New Roman" w:cs="Times New Roman"/>
          <w:sz w:val="20"/>
          <w:szCs w:val="20"/>
        </w:rPr>
        <w:t>- podmioty uprawnione na podstawie przepisów prawa,</w:t>
      </w:r>
    </w:p>
    <w:p w14:paraId="6A2E84DD" w14:textId="73D6BF0F" w:rsidR="00EC1CF1" w:rsidRPr="00DE56C4" w:rsidRDefault="00EC1CF1" w:rsidP="001F0348">
      <w:pPr>
        <w:pStyle w:val="Akapitzlist"/>
        <w:spacing w:after="0"/>
        <w:ind w:left="645"/>
        <w:rPr>
          <w:rFonts w:ascii="Times New Roman" w:hAnsi="Times New Roman" w:cs="Times New Roman"/>
          <w:sz w:val="20"/>
          <w:szCs w:val="20"/>
        </w:rPr>
      </w:pPr>
      <w:r w:rsidRPr="00DE56C4">
        <w:rPr>
          <w:rFonts w:ascii="Times New Roman" w:hAnsi="Times New Roman" w:cs="Times New Roman"/>
          <w:sz w:val="20"/>
          <w:szCs w:val="20"/>
        </w:rPr>
        <w:t>- podmioty świadczące na rzecz Administratora usługi księgowe, informatyczne i prawne.</w:t>
      </w:r>
    </w:p>
    <w:p w14:paraId="47546BE9" w14:textId="77777777" w:rsidR="001F0348" w:rsidRPr="00DE56C4" w:rsidRDefault="00EC1CF1" w:rsidP="001F0348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DE56C4">
        <w:rPr>
          <w:rFonts w:ascii="Times New Roman" w:hAnsi="Times New Roman" w:cs="Times New Roman"/>
          <w:sz w:val="20"/>
          <w:szCs w:val="20"/>
        </w:rPr>
        <w:t xml:space="preserve">Przekazywanie danych poza UE/EOG  </w:t>
      </w:r>
    </w:p>
    <w:p w14:paraId="7A8B8F00" w14:textId="642D2485" w:rsidR="00E67BD2" w:rsidRPr="00E67BD2" w:rsidRDefault="00E67BD2" w:rsidP="00E67BD2">
      <w:pPr>
        <w:pStyle w:val="Akapitzlist"/>
        <w:ind w:left="645"/>
        <w:rPr>
          <w:rFonts w:ascii="Times New Roman" w:hAnsi="Times New Roman" w:cs="Times New Roman"/>
          <w:sz w:val="20"/>
          <w:szCs w:val="20"/>
        </w:rPr>
      </w:pPr>
      <w:r w:rsidRPr="00E67BD2">
        <w:rPr>
          <w:rFonts w:ascii="Times New Roman" w:hAnsi="Times New Roman" w:cs="Times New Roman"/>
          <w:sz w:val="20"/>
          <w:szCs w:val="20"/>
        </w:rPr>
        <w:t xml:space="preserve">Państwa dane osobowe nie będą przekazywane poza Europejski Obszar Gospodarczy (obejmujący Unię Europejską, Norwegię, Liechtenstein i Islandię). </w:t>
      </w:r>
    </w:p>
    <w:p w14:paraId="2C0F1704" w14:textId="77777777" w:rsidR="00DE56C4" w:rsidRPr="00DE56C4" w:rsidRDefault="00EC1CF1" w:rsidP="00DE56C4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DE56C4">
        <w:rPr>
          <w:rFonts w:ascii="Times New Roman" w:hAnsi="Times New Roman" w:cs="Times New Roman"/>
          <w:sz w:val="20"/>
          <w:szCs w:val="20"/>
        </w:rPr>
        <w:t>Okres przechowywania danych</w:t>
      </w:r>
    </w:p>
    <w:p w14:paraId="047EE663" w14:textId="77777777" w:rsidR="00DE56C4" w:rsidRPr="00DE56C4" w:rsidRDefault="00EC1CF1" w:rsidP="00DE56C4">
      <w:pPr>
        <w:pStyle w:val="Akapitzlist"/>
        <w:spacing w:after="0"/>
        <w:ind w:left="645"/>
        <w:rPr>
          <w:rFonts w:ascii="Times New Roman" w:hAnsi="Times New Roman" w:cs="Times New Roman"/>
          <w:sz w:val="20"/>
          <w:szCs w:val="20"/>
        </w:rPr>
      </w:pPr>
      <w:r w:rsidRPr="00DE56C4">
        <w:rPr>
          <w:rFonts w:ascii="Times New Roman" w:hAnsi="Times New Roman" w:cs="Times New Roman"/>
          <w:sz w:val="20"/>
          <w:szCs w:val="20"/>
        </w:rPr>
        <w:t>Dane osobowe będą przechowywane przez okres wynikający z przepisów prawa, w szczególności przepisów podatkowych, rachunkowych oraz archiwalnych.</w:t>
      </w:r>
    </w:p>
    <w:p w14:paraId="4B9B7731" w14:textId="77777777" w:rsidR="00DE56C4" w:rsidRPr="00DE56C4" w:rsidRDefault="00EC1CF1" w:rsidP="001F0348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DE56C4">
        <w:rPr>
          <w:rFonts w:ascii="Times New Roman" w:hAnsi="Times New Roman" w:cs="Times New Roman"/>
          <w:sz w:val="20"/>
          <w:szCs w:val="20"/>
        </w:rPr>
        <w:t>Prawa osób, których dane dotyczą</w:t>
      </w:r>
    </w:p>
    <w:p w14:paraId="6988B8FC" w14:textId="597AEAA8" w:rsidR="00DE56C4" w:rsidRPr="00DE56C4" w:rsidRDefault="00DE56C4" w:rsidP="00DE56C4">
      <w:pPr>
        <w:spacing w:after="0"/>
        <w:ind w:left="285"/>
        <w:rPr>
          <w:rFonts w:ascii="Times New Roman" w:hAnsi="Times New Roman" w:cs="Times New Roman"/>
          <w:sz w:val="20"/>
          <w:szCs w:val="20"/>
        </w:rPr>
      </w:pPr>
      <w:r w:rsidRPr="00DE56C4">
        <w:rPr>
          <w:rFonts w:ascii="Times New Roman" w:hAnsi="Times New Roman" w:cs="Times New Roman"/>
          <w:sz w:val="20"/>
          <w:szCs w:val="20"/>
        </w:rPr>
        <w:t xml:space="preserve">- </w:t>
      </w:r>
      <w:r w:rsidR="00EC1CF1" w:rsidRPr="00DE56C4">
        <w:rPr>
          <w:rFonts w:ascii="Times New Roman" w:hAnsi="Times New Roman" w:cs="Times New Roman"/>
          <w:sz w:val="20"/>
          <w:szCs w:val="20"/>
        </w:rPr>
        <w:t>Osobom, których dane dotyczą, przysługuje prawo:</w:t>
      </w:r>
    </w:p>
    <w:p w14:paraId="1727C42B" w14:textId="77777777" w:rsidR="00DE56C4" w:rsidRPr="00DE56C4" w:rsidRDefault="00EC1CF1" w:rsidP="00DE56C4">
      <w:pPr>
        <w:spacing w:after="0"/>
        <w:ind w:left="285"/>
        <w:rPr>
          <w:rFonts w:ascii="Times New Roman" w:hAnsi="Times New Roman" w:cs="Times New Roman"/>
          <w:sz w:val="20"/>
          <w:szCs w:val="20"/>
        </w:rPr>
      </w:pPr>
      <w:r w:rsidRPr="00DE56C4">
        <w:rPr>
          <w:rFonts w:ascii="Times New Roman" w:hAnsi="Times New Roman" w:cs="Times New Roman"/>
          <w:sz w:val="20"/>
          <w:szCs w:val="20"/>
        </w:rPr>
        <w:t>- dostępu do danych osobowych,</w:t>
      </w:r>
    </w:p>
    <w:p w14:paraId="126F37B8" w14:textId="77777777" w:rsidR="00DE56C4" w:rsidRPr="00DE56C4" w:rsidRDefault="00EC1CF1" w:rsidP="00DE56C4">
      <w:pPr>
        <w:spacing w:after="0"/>
        <w:ind w:left="285"/>
        <w:rPr>
          <w:rFonts w:ascii="Times New Roman" w:hAnsi="Times New Roman" w:cs="Times New Roman"/>
          <w:sz w:val="20"/>
          <w:szCs w:val="20"/>
        </w:rPr>
      </w:pPr>
      <w:r w:rsidRPr="00DE56C4">
        <w:rPr>
          <w:rFonts w:ascii="Times New Roman" w:hAnsi="Times New Roman" w:cs="Times New Roman"/>
          <w:sz w:val="20"/>
          <w:szCs w:val="20"/>
        </w:rPr>
        <w:t>- ich sprostowania,</w:t>
      </w:r>
    </w:p>
    <w:p w14:paraId="0F9BC905" w14:textId="77777777" w:rsidR="00DE56C4" w:rsidRPr="00DE56C4" w:rsidRDefault="00EC1CF1" w:rsidP="00DE56C4">
      <w:pPr>
        <w:spacing w:after="0"/>
        <w:ind w:left="285"/>
        <w:rPr>
          <w:rFonts w:ascii="Times New Roman" w:hAnsi="Times New Roman" w:cs="Times New Roman"/>
          <w:sz w:val="20"/>
          <w:szCs w:val="20"/>
        </w:rPr>
      </w:pPr>
      <w:r w:rsidRPr="00DE56C4">
        <w:rPr>
          <w:rFonts w:ascii="Times New Roman" w:hAnsi="Times New Roman" w:cs="Times New Roman"/>
          <w:sz w:val="20"/>
          <w:szCs w:val="20"/>
        </w:rPr>
        <w:t>- ograniczenia przetwarzania,</w:t>
      </w:r>
    </w:p>
    <w:p w14:paraId="1C22B76F" w14:textId="77777777" w:rsidR="00DE56C4" w:rsidRPr="00DE56C4" w:rsidRDefault="00EC1CF1" w:rsidP="00DE56C4">
      <w:pPr>
        <w:spacing w:after="0"/>
        <w:ind w:left="285"/>
        <w:rPr>
          <w:rFonts w:ascii="Times New Roman" w:hAnsi="Times New Roman" w:cs="Times New Roman"/>
          <w:sz w:val="20"/>
          <w:szCs w:val="20"/>
        </w:rPr>
      </w:pPr>
      <w:r w:rsidRPr="00DE56C4">
        <w:rPr>
          <w:rFonts w:ascii="Times New Roman" w:hAnsi="Times New Roman" w:cs="Times New Roman"/>
          <w:sz w:val="20"/>
          <w:szCs w:val="20"/>
        </w:rPr>
        <w:t>- wniesienia skargi do Prezesa Urzędu Ochrony Danych Osobowych.</w:t>
      </w:r>
    </w:p>
    <w:p w14:paraId="32708280" w14:textId="77777777" w:rsidR="00DE56C4" w:rsidRDefault="00EC1CF1" w:rsidP="00DE56C4">
      <w:pPr>
        <w:spacing w:after="0"/>
        <w:ind w:left="285"/>
        <w:rPr>
          <w:rFonts w:ascii="Times New Roman" w:hAnsi="Times New Roman" w:cs="Times New Roman"/>
          <w:sz w:val="20"/>
          <w:szCs w:val="20"/>
        </w:rPr>
      </w:pPr>
      <w:r w:rsidRPr="00DE56C4">
        <w:rPr>
          <w:rFonts w:ascii="Times New Roman" w:hAnsi="Times New Roman" w:cs="Times New Roman"/>
          <w:sz w:val="20"/>
          <w:szCs w:val="20"/>
        </w:rPr>
        <w:t>Prawa do usunięcia danych oraz przenoszenia danych mogą podlegać ograniczeniom wynikającym z przepisów prawa.</w:t>
      </w:r>
    </w:p>
    <w:p w14:paraId="221A028C" w14:textId="35941A83" w:rsidR="00DE56C4" w:rsidRPr="00DE56C4" w:rsidRDefault="00EC1CF1" w:rsidP="00DE56C4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DE56C4">
        <w:rPr>
          <w:rFonts w:ascii="Times New Roman" w:hAnsi="Times New Roman" w:cs="Times New Roman"/>
          <w:sz w:val="20"/>
          <w:szCs w:val="20"/>
        </w:rPr>
        <w:t>Obowiązek podania danych</w:t>
      </w:r>
    </w:p>
    <w:p w14:paraId="25F32F63" w14:textId="77777777" w:rsidR="00DE56C4" w:rsidRPr="00DE56C4" w:rsidRDefault="00EC1CF1" w:rsidP="00DE56C4">
      <w:pPr>
        <w:pStyle w:val="Akapitzlist"/>
        <w:spacing w:after="0"/>
        <w:ind w:left="645"/>
        <w:rPr>
          <w:rFonts w:ascii="Times New Roman" w:hAnsi="Times New Roman" w:cs="Times New Roman"/>
          <w:sz w:val="20"/>
          <w:szCs w:val="20"/>
        </w:rPr>
      </w:pPr>
      <w:r w:rsidRPr="00DE56C4">
        <w:rPr>
          <w:rFonts w:ascii="Times New Roman" w:hAnsi="Times New Roman" w:cs="Times New Roman"/>
          <w:sz w:val="20"/>
          <w:szCs w:val="20"/>
        </w:rPr>
        <w:t>Podanie danych osobowych jest obowiązkowe w zakresie wynikającym z przepisów prawa oraz niezbędne do realizacji umów i rozliczeń, w tym obsługi faktur w KSeF.</w:t>
      </w:r>
    </w:p>
    <w:p w14:paraId="33B8CEA4" w14:textId="53DC2AD7" w:rsidR="00DE56C4" w:rsidRPr="00DE56C4" w:rsidRDefault="00EC1CF1" w:rsidP="00DE56C4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DE56C4">
        <w:rPr>
          <w:rFonts w:ascii="Times New Roman" w:hAnsi="Times New Roman" w:cs="Times New Roman"/>
          <w:sz w:val="20"/>
          <w:szCs w:val="20"/>
        </w:rPr>
        <w:t>Zautomatyzowane podejmowanie decyzj</w:t>
      </w:r>
      <w:r w:rsidR="001F0348" w:rsidRPr="00DE56C4">
        <w:rPr>
          <w:rFonts w:ascii="Times New Roman" w:hAnsi="Times New Roman" w:cs="Times New Roman"/>
          <w:sz w:val="20"/>
          <w:szCs w:val="20"/>
        </w:rPr>
        <w:t>i</w:t>
      </w:r>
    </w:p>
    <w:p w14:paraId="688CA38F" w14:textId="760833D1" w:rsidR="00EC1CF1" w:rsidRPr="00DE56C4" w:rsidRDefault="001F0348" w:rsidP="00DE56C4">
      <w:pPr>
        <w:pStyle w:val="Akapitzlist"/>
        <w:spacing w:after="0"/>
        <w:ind w:left="645"/>
        <w:rPr>
          <w:rFonts w:ascii="Times New Roman" w:hAnsi="Times New Roman" w:cs="Times New Roman"/>
          <w:sz w:val="20"/>
          <w:szCs w:val="20"/>
        </w:rPr>
      </w:pPr>
      <w:r w:rsidRPr="00DE56C4">
        <w:rPr>
          <w:rFonts w:ascii="Times New Roman" w:hAnsi="Times New Roman" w:cs="Times New Roman"/>
          <w:sz w:val="20"/>
          <w:szCs w:val="20"/>
        </w:rPr>
        <w:t>Dane osobowe nie podlegają zautomatyzowanemu podejmowaniu decyzji, w tym profilowaniu.</w:t>
      </w:r>
    </w:p>
    <w:sectPr w:rsidR="00EC1CF1" w:rsidRPr="00DE56C4" w:rsidSect="001924F7">
      <w:pgSz w:w="11906" w:h="16838"/>
      <w:pgMar w:top="709" w:right="849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05F0E"/>
    <w:multiLevelType w:val="hybridMultilevel"/>
    <w:tmpl w:val="F1F038C8"/>
    <w:lvl w:ilvl="0" w:tplc="CB64794A">
      <w:start w:val="5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63550"/>
    <w:multiLevelType w:val="hybridMultilevel"/>
    <w:tmpl w:val="FFBC60EA"/>
    <w:lvl w:ilvl="0" w:tplc="025E266A">
      <w:start w:val="1"/>
      <w:numFmt w:val="decimal"/>
      <w:lvlText w:val="%1."/>
      <w:lvlJc w:val="left"/>
      <w:pPr>
        <w:ind w:left="64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11AB4"/>
    <w:multiLevelType w:val="hybridMultilevel"/>
    <w:tmpl w:val="6D8877A0"/>
    <w:lvl w:ilvl="0" w:tplc="025E266A">
      <w:start w:val="1"/>
      <w:numFmt w:val="decimal"/>
      <w:lvlText w:val="%1."/>
      <w:lvlJc w:val="left"/>
      <w:pPr>
        <w:ind w:left="64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5" w:hanging="360"/>
      </w:pPr>
    </w:lvl>
    <w:lvl w:ilvl="2" w:tplc="0415001B" w:tentative="1">
      <w:start w:val="1"/>
      <w:numFmt w:val="lowerRoman"/>
      <w:lvlText w:val="%3."/>
      <w:lvlJc w:val="right"/>
      <w:pPr>
        <w:ind w:left="2085" w:hanging="180"/>
      </w:pPr>
    </w:lvl>
    <w:lvl w:ilvl="3" w:tplc="0415000F" w:tentative="1">
      <w:start w:val="1"/>
      <w:numFmt w:val="decimal"/>
      <w:lvlText w:val="%4."/>
      <w:lvlJc w:val="left"/>
      <w:pPr>
        <w:ind w:left="2805" w:hanging="360"/>
      </w:pPr>
    </w:lvl>
    <w:lvl w:ilvl="4" w:tplc="04150019" w:tentative="1">
      <w:start w:val="1"/>
      <w:numFmt w:val="lowerLetter"/>
      <w:lvlText w:val="%5."/>
      <w:lvlJc w:val="left"/>
      <w:pPr>
        <w:ind w:left="3525" w:hanging="360"/>
      </w:pPr>
    </w:lvl>
    <w:lvl w:ilvl="5" w:tplc="0415001B" w:tentative="1">
      <w:start w:val="1"/>
      <w:numFmt w:val="lowerRoman"/>
      <w:lvlText w:val="%6."/>
      <w:lvlJc w:val="right"/>
      <w:pPr>
        <w:ind w:left="4245" w:hanging="180"/>
      </w:pPr>
    </w:lvl>
    <w:lvl w:ilvl="6" w:tplc="0415000F" w:tentative="1">
      <w:start w:val="1"/>
      <w:numFmt w:val="decimal"/>
      <w:lvlText w:val="%7."/>
      <w:lvlJc w:val="left"/>
      <w:pPr>
        <w:ind w:left="4965" w:hanging="360"/>
      </w:pPr>
    </w:lvl>
    <w:lvl w:ilvl="7" w:tplc="04150019" w:tentative="1">
      <w:start w:val="1"/>
      <w:numFmt w:val="lowerLetter"/>
      <w:lvlText w:val="%8."/>
      <w:lvlJc w:val="left"/>
      <w:pPr>
        <w:ind w:left="5685" w:hanging="360"/>
      </w:pPr>
    </w:lvl>
    <w:lvl w:ilvl="8" w:tplc="041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 w15:restartNumberingAfterBreak="0">
    <w:nsid w:val="1A5B5410"/>
    <w:multiLevelType w:val="hybridMultilevel"/>
    <w:tmpl w:val="A72E27D8"/>
    <w:lvl w:ilvl="0" w:tplc="CB64794A">
      <w:start w:val="5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3C428F"/>
    <w:multiLevelType w:val="hybridMultilevel"/>
    <w:tmpl w:val="15E42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B1303D"/>
    <w:multiLevelType w:val="hybridMultilevel"/>
    <w:tmpl w:val="8AD8E2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197D3B"/>
    <w:multiLevelType w:val="hybridMultilevel"/>
    <w:tmpl w:val="F0B84406"/>
    <w:lvl w:ilvl="0" w:tplc="025E266A">
      <w:start w:val="5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5" w:hanging="360"/>
      </w:pPr>
    </w:lvl>
    <w:lvl w:ilvl="2" w:tplc="0415001B" w:tentative="1">
      <w:start w:val="1"/>
      <w:numFmt w:val="lowerRoman"/>
      <w:lvlText w:val="%3."/>
      <w:lvlJc w:val="right"/>
      <w:pPr>
        <w:ind w:left="2085" w:hanging="180"/>
      </w:pPr>
    </w:lvl>
    <w:lvl w:ilvl="3" w:tplc="0415000F" w:tentative="1">
      <w:start w:val="1"/>
      <w:numFmt w:val="decimal"/>
      <w:lvlText w:val="%4."/>
      <w:lvlJc w:val="left"/>
      <w:pPr>
        <w:ind w:left="2805" w:hanging="360"/>
      </w:pPr>
    </w:lvl>
    <w:lvl w:ilvl="4" w:tplc="04150019" w:tentative="1">
      <w:start w:val="1"/>
      <w:numFmt w:val="lowerLetter"/>
      <w:lvlText w:val="%5."/>
      <w:lvlJc w:val="left"/>
      <w:pPr>
        <w:ind w:left="3525" w:hanging="360"/>
      </w:pPr>
    </w:lvl>
    <w:lvl w:ilvl="5" w:tplc="0415001B" w:tentative="1">
      <w:start w:val="1"/>
      <w:numFmt w:val="lowerRoman"/>
      <w:lvlText w:val="%6."/>
      <w:lvlJc w:val="right"/>
      <w:pPr>
        <w:ind w:left="4245" w:hanging="180"/>
      </w:pPr>
    </w:lvl>
    <w:lvl w:ilvl="6" w:tplc="0415000F" w:tentative="1">
      <w:start w:val="1"/>
      <w:numFmt w:val="decimal"/>
      <w:lvlText w:val="%7."/>
      <w:lvlJc w:val="left"/>
      <w:pPr>
        <w:ind w:left="4965" w:hanging="360"/>
      </w:pPr>
    </w:lvl>
    <w:lvl w:ilvl="7" w:tplc="04150019" w:tentative="1">
      <w:start w:val="1"/>
      <w:numFmt w:val="lowerLetter"/>
      <w:lvlText w:val="%8."/>
      <w:lvlJc w:val="left"/>
      <w:pPr>
        <w:ind w:left="5685" w:hanging="360"/>
      </w:pPr>
    </w:lvl>
    <w:lvl w:ilvl="8" w:tplc="041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7" w15:restartNumberingAfterBreak="0">
    <w:nsid w:val="53437F76"/>
    <w:multiLevelType w:val="hybridMultilevel"/>
    <w:tmpl w:val="E25ED6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7374EF"/>
    <w:multiLevelType w:val="hybridMultilevel"/>
    <w:tmpl w:val="9C90D41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5AE1206E"/>
    <w:multiLevelType w:val="hybridMultilevel"/>
    <w:tmpl w:val="611CE154"/>
    <w:lvl w:ilvl="0" w:tplc="34ECB20E">
      <w:start w:val="8"/>
      <w:numFmt w:val="decimal"/>
      <w:lvlText w:val="%1."/>
      <w:lvlJc w:val="left"/>
      <w:pPr>
        <w:ind w:left="100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0" w15:restartNumberingAfterBreak="0">
    <w:nsid w:val="65745A9E"/>
    <w:multiLevelType w:val="hybridMultilevel"/>
    <w:tmpl w:val="CC4403C8"/>
    <w:lvl w:ilvl="0" w:tplc="228A5470">
      <w:start w:val="6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5" w:hanging="360"/>
      </w:pPr>
    </w:lvl>
    <w:lvl w:ilvl="2" w:tplc="0415001B" w:tentative="1">
      <w:start w:val="1"/>
      <w:numFmt w:val="lowerRoman"/>
      <w:lvlText w:val="%3."/>
      <w:lvlJc w:val="right"/>
      <w:pPr>
        <w:ind w:left="2085" w:hanging="180"/>
      </w:pPr>
    </w:lvl>
    <w:lvl w:ilvl="3" w:tplc="0415000F" w:tentative="1">
      <w:start w:val="1"/>
      <w:numFmt w:val="decimal"/>
      <w:lvlText w:val="%4."/>
      <w:lvlJc w:val="left"/>
      <w:pPr>
        <w:ind w:left="2805" w:hanging="360"/>
      </w:pPr>
    </w:lvl>
    <w:lvl w:ilvl="4" w:tplc="04150019" w:tentative="1">
      <w:start w:val="1"/>
      <w:numFmt w:val="lowerLetter"/>
      <w:lvlText w:val="%5."/>
      <w:lvlJc w:val="left"/>
      <w:pPr>
        <w:ind w:left="3525" w:hanging="360"/>
      </w:pPr>
    </w:lvl>
    <w:lvl w:ilvl="5" w:tplc="0415001B" w:tentative="1">
      <w:start w:val="1"/>
      <w:numFmt w:val="lowerRoman"/>
      <w:lvlText w:val="%6."/>
      <w:lvlJc w:val="right"/>
      <w:pPr>
        <w:ind w:left="4245" w:hanging="180"/>
      </w:pPr>
    </w:lvl>
    <w:lvl w:ilvl="6" w:tplc="0415000F" w:tentative="1">
      <w:start w:val="1"/>
      <w:numFmt w:val="decimal"/>
      <w:lvlText w:val="%7."/>
      <w:lvlJc w:val="left"/>
      <w:pPr>
        <w:ind w:left="4965" w:hanging="360"/>
      </w:pPr>
    </w:lvl>
    <w:lvl w:ilvl="7" w:tplc="04150019" w:tentative="1">
      <w:start w:val="1"/>
      <w:numFmt w:val="lowerLetter"/>
      <w:lvlText w:val="%8."/>
      <w:lvlJc w:val="left"/>
      <w:pPr>
        <w:ind w:left="5685" w:hanging="360"/>
      </w:pPr>
    </w:lvl>
    <w:lvl w:ilvl="8" w:tplc="041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1" w15:restartNumberingAfterBreak="0">
    <w:nsid w:val="66FB7E15"/>
    <w:multiLevelType w:val="multilevel"/>
    <w:tmpl w:val="5C860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A2F595C"/>
    <w:multiLevelType w:val="hybridMultilevel"/>
    <w:tmpl w:val="C074C580"/>
    <w:lvl w:ilvl="0" w:tplc="CB64794A">
      <w:start w:val="5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E0165F"/>
    <w:multiLevelType w:val="hybridMultilevel"/>
    <w:tmpl w:val="B4A8193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187593929">
    <w:abstractNumId w:val="11"/>
  </w:num>
  <w:num w:numId="2" w16cid:durableId="1905949828">
    <w:abstractNumId w:val="2"/>
  </w:num>
  <w:num w:numId="3" w16cid:durableId="1718043643">
    <w:abstractNumId w:val="13"/>
  </w:num>
  <w:num w:numId="4" w16cid:durableId="1490249687">
    <w:abstractNumId w:val="4"/>
  </w:num>
  <w:num w:numId="5" w16cid:durableId="1076395773">
    <w:abstractNumId w:val="6"/>
  </w:num>
  <w:num w:numId="6" w16cid:durableId="1682659903">
    <w:abstractNumId w:val="7"/>
  </w:num>
  <w:num w:numId="7" w16cid:durableId="1861241255">
    <w:abstractNumId w:val="10"/>
  </w:num>
  <w:num w:numId="8" w16cid:durableId="203296096">
    <w:abstractNumId w:val="9"/>
  </w:num>
  <w:num w:numId="9" w16cid:durableId="132791086">
    <w:abstractNumId w:val="8"/>
  </w:num>
  <w:num w:numId="10" w16cid:durableId="1504587119">
    <w:abstractNumId w:val="5"/>
  </w:num>
  <w:num w:numId="11" w16cid:durableId="1621261582">
    <w:abstractNumId w:val="3"/>
  </w:num>
  <w:num w:numId="12" w16cid:durableId="1201700141">
    <w:abstractNumId w:val="12"/>
  </w:num>
  <w:num w:numId="13" w16cid:durableId="2014187837">
    <w:abstractNumId w:val="0"/>
  </w:num>
  <w:num w:numId="14" w16cid:durableId="80182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0A3"/>
    <w:rsid w:val="00041FDF"/>
    <w:rsid w:val="001924F7"/>
    <w:rsid w:val="001F0348"/>
    <w:rsid w:val="00206845"/>
    <w:rsid w:val="00253A27"/>
    <w:rsid w:val="002D185D"/>
    <w:rsid w:val="004069AE"/>
    <w:rsid w:val="004D4F7F"/>
    <w:rsid w:val="004F2CEC"/>
    <w:rsid w:val="00540EF5"/>
    <w:rsid w:val="00561376"/>
    <w:rsid w:val="005F4151"/>
    <w:rsid w:val="006070AC"/>
    <w:rsid w:val="00615AB4"/>
    <w:rsid w:val="00667249"/>
    <w:rsid w:val="00750F50"/>
    <w:rsid w:val="007E2C16"/>
    <w:rsid w:val="007F4B1D"/>
    <w:rsid w:val="008234AA"/>
    <w:rsid w:val="009450A3"/>
    <w:rsid w:val="009520C6"/>
    <w:rsid w:val="00A202E9"/>
    <w:rsid w:val="00A81EE7"/>
    <w:rsid w:val="00B066A1"/>
    <w:rsid w:val="00C60D5F"/>
    <w:rsid w:val="00CC3921"/>
    <w:rsid w:val="00D31F80"/>
    <w:rsid w:val="00DE56C4"/>
    <w:rsid w:val="00E67BD2"/>
    <w:rsid w:val="00EA1EDF"/>
    <w:rsid w:val="00EC1CF1"/>
    <w:rsid w:val="00EE5D92"/>
    <w:rsid w:val="00F6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720AD"/>
  <w15:chartTrackingRefBased/>
  <w15:docId w15:val="{906851DE-1FBE-409C-9BCF-E22AAB24E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6EFE"/>
  </w:style>
  <w:style w:type="paragraph" w:styleId="Nagwek1">
    <w:name w:val="heading 1"/>
    <w:basedOn w:val="Normalny"/>
    <w:next w:val="Normalny"/>
    <w:link w:val="Nagwek1Znak"/>
    <w:uiPriority w:val="9"/>
    <w:qFormat/>
    <w:rsid w:val="00B066A1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5D9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E5D92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B066A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NormalnyWeb">
    <w:name w:val="Normal (Web)"/>
    <w:basedOn w:val="Normalny"/>
    <w:uiPriority w:val="99"/>
    <w:semiHidden/>
    <w:unhideWhenUsed/>
    <w:rsid w:val="001F034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74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465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Dyrektor Żłobek Jamnica</cp:lastModifiedBy>
  <cp:revision>3</cp:revision>
  <dcterms:created xsi:type="dcterms:W3CDTF">2026-09-10T11:51:00Z</dcterms:created>
  <dcterms:modified xsi:type="dcterms:W3CDTF">2026-09-11T10:35:00Z</dcterms:modified>
</cp:coreProperties>
</file>